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F3379" w14:textId="77777777" w:rsidR="00BC75D6" w:rsidRPr="00BC75D6" w:rsidRDefault="00BC75D6" w:rsidP="00BC75D6">
      <w:pPr>
        <w:jc w:val="center"/>
        <w:rPr>
          <w:b/>
          <w:bCs/>
          <w:sz w:val="32"/>
          <w:szCs w:val="32"/>
        </w:rPr>
      </w:pPr>
      <w:r w:rsidRPr="00BC75D6">
        <w:rPr>
          <w:b/>
          <w:bCs/>
          <w:sz w:val="32"/>
          <w:szCs w:val="32"/>
        </w:rPr>
        <w:t>SO IKALIMA A KALIMA</w:t>
      </w:r>
    </w:p>
    <w:p w14:paraId="22D69BC0" w14:textId="77777777" w:rsidR="00BC75D6" w:rsidRPr="00BC75D6" w:rsidRDefault="00BC75D6" w:rsidP="00BC75D6">
      <w:pPr>
        <w:jc w:val="center"/>
        <w:rPr>
          <w:color w:val="FF0000"/>
          <w:sz w:val="28"/>
          <w:szCs w:val="28"/>
        </w:rPr>
      </w:pPr>
      <w:r w:rsidRPr="00BC75D6">
        <w:rPr>
          <w:rFonts w:ascii="Arial" w:hAnsi="Arial" w:cs="Arial"/>
          <w:color w:val="FF0000"/>
          <w:sz w:val="28"/>
          <w:szCs w:val="28"/>
        </w:rPr>
        <w:t>بِسْمِ</w:t>
      </w:r>
      <w:r w:rsidRPr="00BC75D6">
        <w:rPr>
          <w:color w:val="FF0000"/>
          <w:sz w:val="28"/>
          <w:szCs w:val="28"/>
        </w:rPr>
        <w:t xml:space="preserve"> </w:t>
      </w:r>
      <w:r w:rsidRPr="00BC75D6">
        <w:rPr>
          <w:rFonts w:ascii="Arial" w:hAnsi="Arial" w:cs="Arial"/>
          <w:color w:val="FF0000"/>
          <w:sz w:val="28"/>
          <w:szCs w:val="28"/>
        </w:rPr>
        <w:t>اللّٰهِ</w:t>
      </w:r>
      <w:r w:rsidRPr="00BC75D6">
        <w:rPr>
          <w:color w:val="FF0000"/>
          <w:sz w:val="28"/>
          <w:szCs w:val="28"/>
        </w:rPr>
        <w:t xml:space="preserve"> </w:t>
      </w:r>
      <w:r w:rsidRPr="00BC75D6">
        <w:rPr>
          <w:rFonts w:ascii="Arial" w:hAnsi="Arial" w:cs="Arial"/>
          <w:color w:val="FF0000"/>
          <w:sz w:val="28"/>
          <w:szCs w:val="28"/>
        </w:rPr>
        <w:t>الرَّحْمٰنِ</w:t>
      </w:r>
      <w:r w:rsidRPr="00BC75D6">
        <w:rPr>
          <w:color w:val="FF0000"/>
          <w:sz w:val="28"/>
          <w:szCs w:val="28"/>
        </w:rPr>
        <w:t xml:space="preserve"> </w:t>
      </w:r>
      <w:r w:rsidRPr="00BC75D6">
        <w:rPr>
          <w:rFonts w:ascii="Arial" w:hAnsi="Arial" w:cs="Arial"/>
          <w:color w:val="FF0000"/>
          <w:sz w:val="28"/>
          <w:szCs w:val="28"/>
        </w:rPr>
        <w:t>الرَّحِيمِ</w:t>
      </w:r>
    </w:p>
    <w:p w14:paraId="1E21D2B8" w14:textId="37BEE8BD" w:rsidR="00BC75D6" w:rsidRPr="00BC75D6" w:rsidRDefault="00BC75D6" w:rsidP="00BC75D6">
      <w:pPr>
        <w:jc w:val="center"/>
        <w:rPr>
          <w:color w:val="FF0000"/>
          <w:sz w:val="28"/>
          <w:szCs w:val="28"/>
        </w:rPr>
      </w:pPr>
      <w:r w:rsidRPr="00BC75D6">
        <w:rPr>
          <w:rFonts w:ascii="Arial" w:hAnsi="Arial" w:cs="Arial"/>
          <w:color w:val="FF0000"/>
          <w:sz w:val="28"/>
          <w:szCs w:val="28"/>
        </w:rPr>
        <w:t>اِنَّ</w:t>
      </w:r>
      <w:r w:rsidRPr="00BC75D6">
        <w:rPr>
          <w:color w:val="FF0000"/>
          <w:sz w:val="28"/>
          <w:szCs w:val="28"/>
        </w:rPr>
        <w:t xml:space="preserve"> </w:t>
      </w:r>
      <w:r w:rsidRPr="00BC75D6">
        <w:rPr>
          <w:rFonts w:ascii="Arial" w:hAnsi="Arial" w:cs="Arial"/>
          <w:color w:val="FF0000"/>
          <w:sz w:val="28"/>
          <w:szCs w:val="28"/>
        </w:rPr>
        <w:t>اللّهَ</w:t>
      </w:r>
      <w:r w:rsidRPr="00BC75D6">
        <w:rPr>
          <w:color w:val="FF0000"/>
          <w:sz w:val="28"/>
          <w:szCs w:val="28"/>
        </w:rPr>
        <w:t xml:space="preserve"> </w:t>
      </w:r>
      <w:r w:rsidRPr="00BC75D6">
        <w:rPr>
          <w:rFonts w:ascii="Arial" w:hAnsi="Arial" w:cs="Arial"/>
          <w:color w:val="FF0000"/>
          <w:sz w:val="28"/>
          <w:szCs w:val="28"/>
        </w:rPr>
        <w:t>مَعَ</w:t>
      </w:r>
      <w:r w:rsidRPr="00BC75D6">
        <w:rPr>
          <w:color w:val="FF0000"/>
          <w:sz w:val="28"/>
          <w:szCs w:val="28"/>
        </w:rPr>
        <w:t xml:space="preserve"> </w:t>
      </w:r>
      <w:r w:rsidRPr="00BC75D6">
        <w:rPr>
          <w:rFonts w:ascii="Arial" w:hAnsi="Arial" w:cs="Arial"/>
          <w:color w:val="FF0000"/>
          <w:sz w:val="28"/>
          <w:szCs w:val="28"/>
        </w:rPr>
        <w:t>الَّذِينَ</w:t>
      </w:r>
      <w:r w:rsidRPr="00BC75D6">
        <w:rPr>
          <w:color w:val="FF0000"/>
          <w:sz w:val="28"/>
          <w:szCs w:val="28"/>
        </w:rPr>
        <w:t xml:space="preserve"> </w:t>
      </w:r>
      <w:r w:rsidRPr="00BC75D6">
        <w:rPr>
          <w:rFonts w:ascii="Arial" w:hAnsi="Arial" w:cs="Arial"/>
          <w:color w:val="FF0000"/>
          <w:sz w:val="28"/>
          <w:szCs w:val="28"/>
        </w:rPr>
        <w:t>اتَّقَوْا</w:t>
      </w:r>
      <w:r w:rsidRPr="00BC75D6">
        <w:rPr>
          <w:color w:val="FF0000"/>
          <w:sz w:val="28"/>
          <w:szCs w:val="28"/>
        </w:rPr>
        <w:t xml:space="preserve"> </w:t>
      </w:r>
      <w:r w:rsidRPr="00BC75D6">
        <w:rPr>
          <w:rFonts w:ascii="Arial" w:hAnsi="Arial" w:cs="Arial"/>
          <w:color w:val="FF0000"/>
          <w:sz w:val="28"/>
          <w:szCs w:val="28"/>
        </w:rPr>
        <w:t>وَالَّذِينَ</w:t>
      </w:r>
      <w:r w:rsidRPr="00BC75D6">
        <w:rPr>
          <w:color w:val="FF0000"/>
          <w:sz w:val="28"/>
          <w:szCs w:val="28"/>
        </w:rPr>
        <w:t xml:space="preserve"> </w:t>
      </w:r>
      <w:r w:rsidRPr="00BC75D6">
        <w:rPr>
          <w:rFonts w:ascii="Arial" w:hAnsi="Arial" w:cs="Arial"/>
          <w:color w:val="FF0000"/>
          <w:sz w:val="28"/>
          <w:szCs w:val="28"/>
        </w:rPr>
        <w:t>هُمْ</w:t>
      </w:r>
      <w:r w:rsidRPr="00BC75D6">
        <w:rPr>
          <w:color w:val="FF0000"/>
          <w:sz w:val="28"/>
          <w:szCs w:val="28"/>
        </w:rPr>
        <w:t xml:space="preserve"> </w:t>
      </w:r>
      <w:r w:rsidRPr="00BC75D6">
        <w:rPr>
          <w:rFonts w:ascii="Arial" w:hAnsi="Arial" w:cs="Arial"/>
          <w:color w:val="FF0000"/>
          <w:sz w:val="28"/>
          <w:szCs w:val="28"/>
        </w:rPr>
        <w:t>مُحْسِنُونَ</w:t>
      </w:r>
      <w:r w:rsidR="00A9520B">
        <w:rPr>
          <w:rStyle w:val="FootnoteReference"/>
          <w:rFonts w:ascii="Arial" w:hAnsi="Arial" w:cs="Arial"/>
          <w:color w:val="FF0000"/>
          <w:sz w:val="28"/>
          <w:szCs w:val="28"/>
        </w:rPr>
        <w:footnoteReference w:id="1"/>
      </w:r>
    </w:p>
    <w:p w14:paraId="129D98A4" w14:textId="77777777" w:rsidR="00BC75D6" w:rsidRPr="00BC75D6" w:rsidRDefault="00BC75D6" w:rsidP="00BC75D6">
      <w:pPr>
        <w:jc w:val="both"/>
      </w:pPr>
    </w:p>
    <w:p w14:paraId="42F57D1B" w14:textId="58BDB00A" w:rsidR="00BC75D6" w:rsidRPr="00DA72D1" w:rsidRDefault="00BC75D6" w:rsidP="00BC75D6">
      <w:pPr>
        <w:jc w:val="both"/>
        <w:rPr>
          <w:sz w:val="24"/>
          <w:szCs w:val="24"/>
        </w:rPr>
      </w:pPr>
      <w:r w:rsidRPr="00DA72D1">
        <w:rPr>
          <w:sz w:val="24"/>
          <w:szCs w:val="24"/>
        </w:rPr>
        <w:t xml:space="preserve">O khabayaan ka mailay so tanto a kaiportanti a atastanggongan o manosiya so kinggolalann ko </w:t>
      </w:r>
      <w:r w:rsidRPr="00DA72D1">
        <w:rPr>
          <w:color w:val="FF0000"/>
          <w:sz w:val="24"/>
          <w:szCs w:val="24"/>
          <w:u w:val="single"/>
        </w:rPr>
        <w:t>salâh</w:t>
      </w:r>
      <w:r w:rsidRPr="00DA72D1">
        <w:rPr>
          <w:sz w:val="24"/>
          <w:szCs w:val="24"/>
        </w:rPr>
        <w:t xml:space="preserve"> go so di kaphnggalbk ko manga ala a dosa, nago mataan a kapapatotan ko </w:t>
      </w:r>
      <w:r w:rsidRPr="00DA72D1">
        <w:rPr>
          <w:color w:val="FF0000"/>
          <w:sz w:val="24"/>
          <w:szCs w:val="24"/>
          <w:u w:val="single"/>
        </w:rPr>
        <w:t>fitrah</w:t>
      </w:r>
      <w:r w:rsidRPr="00DA72D1">
        <w:rPr>
          <w:sz w:val="24"/>
          <w:szCs w:val="24"/>
        </w:rPr>
        <w:t xml:space="preserve"> ago antap o kiyaadna ko manosiya, na ilay angka giyaya a mababa a thotolan a sii ko ropaan a kapagabay nagongka pamakin’ga:</w:t>
      </w:r>
    </w:p>
    <w:p w14:paraId="5ECD511E" w14:textId="1884FAB4" w:rsidR="00BC75D6" w:rsidRPr="00DA72D1" w:rsidRDefault="00BC75D6" w:rsidP="00BC75D6">
      <w:pPr>
        <w:jc w:val="both"/>
        <w:rPr>
          <w:sz w:val="24"/>
          <w:szCs w:val="24"/>
        </w:rPr>
      </w:pPr>
      <w:r w:rsidRPr="00DA72D1">
        <w:rPr>
          <w:sz w:val="24"/>
          <w:szCs w:val="24"/>
        </w:rPr>
        <w:t xml:space="preserve">Sii ko oras a kapriparado o manga sondaro, na adn a dowa a sondaro a magpda ko bataliyon, so isa na barasa go phkababayaan iyan so atastanggongan iyan, na so salakaw a kna ba barasa na aya niyan bo matatagikor na so </w:t>
      </w:r>
      <w:r w:rsidRPr="00DA72D1">
        <w:rPr>
          <w:color w:val="FF0000"/>
          <w:sz w:val="24"/>
          <w:szCs w:val="24"/>
          <w:u w:val="single"/>
        </w:rPr>
        <w:t>nafs</w:t>
      </w:r>
      <w:r w:rsidRPr="00DA72D1">
        <w:rPr>
          <w:sz w:val="24"/>
          <w:szCs w:val="24"/>
        </w:rPr>
        <w:t xml:space="preserve"> iyan. Na so sondaro a phkababayaan iyan so atastanggongan iyan, na iipatn iyan so kambarasa go so </w:t>
      </w:r>
      <w:r w:rsidRPr="00DA72D1">
        <w:rPr>
          <w:color w:val="FF0000"/>
          <w:sz w:val="24"/>
          <w:szCs w:val="24"/>
          <w:u w:val="single"/>
        </w:rPr>
        <w:t>jihâd</w:t>
      </w:r>
      <w:r w:rsidRPr="00DA72D1">
        <w:rPr>
          <w:sz w:val="24"/>
          <w:szCs w:val="24"/>
        </w:rPr>
        <w:t> nago kna ba niyan aawidan a akal so riski ago bagian iyan. Ka sasabotn iyan a so kaphakakan go so kaphmbgi rkanyan sa manga kasangkapan, so kaphmbolongi rkaniyan igira a miyasakit nago apiya pn so kapsongita ron a pangn’ngkn o kinanglan, na manga atastanggongan anan o phangampong.  Nago aya niyan tanto a iportanti a atastanggongan na kambarasa go kanjihad. Ogaid na gii niyan di minggolalan so sabaad a sirbisiyo para ko riski go manga galbk mipantag ko kasangkapan. Pamakadidian iyan so kandiron, pangonaban iyan so manga rrsik a lapad nago phangawidan iyan. Igira a phkaizaan skaniyan: “Antonaa i phsowaan ka?”, na aya niyan gii matharo na: "Gii akn golalan giyaya a atastanggongan a inisnggay rakn o phangampong." Kna ba niyan gii tharoa a: "Gii ako nggalbk para ko kaoyagan akn."</w:t>
      </w:r>
    </w:p>
    <w:p w14:paraId="05ADE3B6" w14:textId="77777777" w:rsidR="00BC75D6" w:rsidRPr="00DA72D1" w:rsidRDefault="00BC75D6" w:rsidP="00BC75D6">
      <w:pPr>
        <w:jc w:val="both"/>
        <w:rPr>
          <w:sz w:val="24"/>
          <w:szCs w:val="24"/>
        </w:rPr>
      </w:pPr>
      <w:r w:rsidRPr="00DA72D1">
        <w:rPr>
          <w:sz w:val="24"/>
          <w:szCs w:val="24"/>
        </w:rPr>
        <w:t>So salakaw a kna ba barasa a sondaro, a skaniyan na dalo, na kna ba niyan tatagoa sa ginawa so kambarasa go so kathidawa.  "Sangan anan o phangampong. Da dn a ba akn san labot!"  aya niyan gii matharo. Na lalayon niyan pipikirn so kaoyagan iyan, tatalokonan iyan, na tiyalikodan iyan pn so bataliyon nago ba dn somiyong sa padian go miyamamasaan. Miyakaisa a alongan na so ginawai niyan a barasa na pitharo iyan rkaniyan a:</w:t>
      </w:r>
    </w:p>
    <w:p w14:paraId="7B058199" w14:textId="366BFDF4" w:rsidR="00BC75D6" w:rsidRPr="00872A7D" w:rsidRDefault="00BC75D6" w:rsidP="00BC75D6">
      <w:pPr>
        <w:jc w:val="both"/>
        <w:rPr>
          <w:sz w:val="24"/>
          <w:szCs w:val="24"/>
        </w:rPr>
      </w:pPr>
      <w:r w:rsidRPr="00872A7D">
        <w:rPr>
          <w:sz w:val="24"/>
          <w:szCs w:val="24"/>
        </w:rPr>
        <w:t xml:space="preserve">"Pagariya, so pompongan a atastanggongan ka na kambarasa go kapakithidawa. Inowit ka saya para sangkoto. Sarigi ngka so </w:t>
      </w:r>
      <w:r w:rsidRPr="00872A7D">
        <w:rPr>
          <w:b/>
          <w:bCs/>
          <w:i/>
          <w:iCs/>
          <w:sz w:val="24"/>
          <w:szCs w:val="24"/>
        </w:rPr>
        <w:t>sultân</w:t>
      </w:r>
      <w:r w:rsidRPr="00872A7D">
        <w:rPr>
          <w:sz w:val="24"/>
          <w:szCs w:val="24"/>
        </w:rPr>
        <w:t xml:space="preserve">. Knaba ka niyan pn khowaa a ongos. Ka giyanan i atastanggongan iyan. Nago ska na di phkagaga go miskin; dingka maphakakan a ginawangka bapiya anda. Nago, oras ini a </w:t>
      </w:r>
      <w:r w:rsidRPr="00872A7D">
        <w:rPr>
          <w:color w:val="FF0000"/>
          <w:sz w:val="24"/>
          <w:szCs w:val="24"/>
          <w:u w:val="single"/>
        </w:rPr>
        <w:t>jihâd</w:t>
      </w:r>
      <w:r w:rsidRPr="00872A7D">
        <w:rPr>
          <w:sz w:val="24"/>
          <w:szCs w:val="24"/>
        </w:rPr>
        <w:t xml:space="preserve"> ago kapriparado o manga sondaro. Nago, phamthowangka iran sa ribil go ka iran ndan’gn. Oway, sa talikodan tano na dowa a atastanggongan a phkailay. Isa na so atastanggongan o </w:t>
      </w:r>
      <w:r w:rsidRPr="00872A7D">
        <w:rPr>
          <w:b/>
          <w:bCs/>
          <w:i/>
          <w:iCs/>
          <w:sz w:val="24"/>
          <w:szCs w:val="24"/>
        </w:rPr>
        <w:t>sultân</w:t>
      </w:r>
      <w:r w:rsidRPr="00872A7D">
        <w:rPr>
          <w:sz w:val="24"/>
          <w:szCs w:val="24"/>
        </w:rPr>
        <w:t xml:space="preserve"> a so kaphakakana rkatano; na igira kowan na gii tano inggolalan so inisnggay a sangan tano sa giyoto a atastanggongan. So ika dowa </w:t>
      </w:r>
      <w:r w:rsidR="00FF5412" w:rsidRPr="00872A7D">
        <w:rPr>
          <w:sz w:val="24"/>
          <w:szCs w:val="24"/>
        </w:rPr>
        <w:t>n</w:t>
      </w:r>
      <w:r w:rsidRPr="00872A7D">
        <w:rPr>
          <w:sz w:val="24"/>
          <w:szCs w:val="24"/>
        </w:rPr>
        <w:t xml:space="preserve">a atastanggongan tano a so kambarasa go kathidawa; so </w:t>
      </w:r>
      <w:r w:rsidRPr="00872A7D">
        <w:rPr>
          <w:b/>
          <w:bCs/>
          <w:i/>
          <w:iCs/>
          <w:sz w:val="24"/>
          <w:szCs w:val="24"/>
        </w:rPr>
        <w:t>sultân</w:t>
      </w:r>
      <w:r w:rsidRPr="00872A7D">
        <w:rPr>
          <w:sz w:val="24"/>
          <w:szCs w:val="24"/>
        </w:rPr>
        <w:t xml:space="preserve"> na phagogopan tano niyan </w:t>
      </w:r>
      <w:r w:rsidR="00FF5412" w:rsidRPr="00872A7D">
        <w:rPr>
          <w:sz w:val="24"/>
          <w:szCs w:val="24"/>
        </w:rPr>
        <w:t xml:space="preserve">sa </w:t>
      </w:r>
      <w:r w:rsidRPr="00872A7D">
        <w:rPr>
          <w:sz w:val="24"/>
          <w:szCs w:val="24"/>
        </w:rPr>
        <w:t>kapakalboda niyanon"</w:t>
      </w:r>
    </w:p>
    <w:p w14:paraId="1D49CB89" w14:textId="77777777" w:rsidR="00BC75D6" w:rsidRPr="00BC75D6" w:rsidRDefault="00BC75D6" w:rsidP="00BC75D6">
      <w:pPr>
        <w:jc w:val="both"/>
      </w:pPr>
      <w:r w:rsidRPr="00917FFA">
        <w:rPr>
          <w:sz w:val="24"/>
          <w:szCs w:val="24"/>
        </w:rPr>
        <w:t>Sabotn ka dn a mataan a mala a kabinasaan ko boklo a sondaro so di niyan kaphamakin’ga ko giyoto a mujâhid a barasa</w:t>
      </w:r>
      <w:r w:rsidRPr="00BC75D6">
        <w:t>.</w:t>
      </w:r>
    </w:p>
    <w:p w14:paraId="33121179" w14:textId="0B0A4930" w:rsidR="00BC75D6" w:rsidRPr="006A0C06" w:rsidRDefault="00BC75D6" w:rsidP="00BC75D6">
      <w:pPr>
        <w:jc w:val="both"/>
        <w:rPr>
          <w:sz w:val="24"/>
          <w:szCs w:val="24"/>
        </w:rPr>
      </w:pPr>
      <w:r w:rsidRPr="006A0C06">
        <w:rPr>
          <w:sz w:val="24"/>
          <w:szCs w:val="24"/>
        </w:rPr>
        <w:lastRenderedPageBreak/>
        <w:t xml:space="preserve">Kagiya maoto, Hay </w:t>
      </w:r>
      <w:r w:rsidRPr="006A0C06">
        <w:rPr>
          <w:color w:val="FF0000"/>
          <w:sz w:val="24"/>
          <w:szCs w:val="24"/>
          <w:u w:val="single"/>
        </w:rPr>
        <w:t>nafs</w:t>
      </w:r>
      <w:r w:rsidRPr="006A0C06">
        <w:rPr>
          <w:sz w:val="24"/>
          <w:szCs w:val="24"/>
        </w:rPr>
        <w:t xml:space="preserve"> akn a boklo! Giyoto a phkasalinsalin a btad o kathidawa na giya so onosonos a kaoyagoyag sa doniya. So pman so armi a pimbaa-baad ko manga bataliyon, na so opakat o manosiya. Na so bataliyon na giyoto so </w:t>
      </w:r>
      <w:r w:rsidRPr="006A0C06">
        <w:rPr>
          <w:color w:val="FF0000"/>
          <w:sz w:val="24"/>
          <w:szCs w:val="24"/>
          <w:u w:val="single"/>
        </w:rPr>
        <w:t>jamaah</w:t>
      </w:r>
      <w:r w:rsidRPr="006A0C06">
        <w:rPr>
          <w:sz w:val="24"/>
          <w:szCs w:val="24"/>
        </w:rPr>
        <w:t xml:space="preserve"> o Islam sa masa imanto. Na so pman so dowa kataw a sondaro, so isa na Muslim a adn a </w:t>
      </w:r>
      <w:r w:rsidRPr="006A0C06">
        <w:rPr>
          <w:color w:val="FF0000"/>
          <w:sz w:val="24"/>
          <w:szCs w:val="24"/>
          <w:u w:val="single"/>
        </w:rPr>
        <w:t>takwâ</w:t>
      </w:r>
      <w:r w:rsidRPr="006A0C06">
        <w:rPr>
          <w:sz w:val="24"/>
          <w:szCs w:val="24"/>
        </w:rPr>
        <w:t xml:space="preserve"> niyan (</w:t>
      </w:r>
      <w:r w:rsidRPr="00576334">
        <w:rPr>
          <w:color w:val="FF0000"/>
          <w:sz w:val="24"/>
          <w:szCs w:val="24"/>
          <w:u w:val="single"/>
        </w:rPr>
        <w:t>muttakî</w:t>
      </w:r>
      <w:r w:rsidRPr="006A0C06">
        <w:rPr>
          <w:sz w:val="24"/>
          <w:szCs w:val="24"/>
        </w:rPr>
        <w:t xml:space="preserve">) go katawan iyan so </w:t>
      </w:r>
      <w:r w:rsidRPr="006A0C06">
        <w:rPr>
          <w:color w:val="FF0000"/>
          <w:sz w:val="24"/>
          <w:szCs w:val="24"/>
          <w:u w:val="single"/>
        </w:rPr>
        <w:t>fardh</w:t>
      </w:r>
      <w:r w:rsidRPr="006A0C06">
        <w:rPr>
          <w:sz w:val="24"/>
          <w:szCs w:val="24"/>
        </w:rPr>
        <w:t xml:space="preserve"> o agama niyan nago gii niyan siran minggolalan ago gii niyan di minggolalan so  </w:t>
      </w:r>
      <w:r w:rsidRPr="006A0C06">
        <w:rPr>
          <w:color w:val="FF0000"/>
          <w:sz w:val="24"/>
          <w:szCs w:val="24"/>
          <w:u w:val="single"/>
        </w:rPr>
        <w:t>jihad</w:t>
      </w:r>
      <w:r w:rsidRPr="006A0C06">
        <w:rPr>
          <w:sz w:val="24"/>
          <w:szCs w:val="24"/>
        </w:rPr>
        <w:t xml:space="preserve"> ko </w:t>
      </w:r>
      <w:r w:rsidRPr="006A0C06">
        <w:rPr>
          <w:color w:val="FF0000"/>
          <w:sz w:val="24"/>
          <w:szCs w:val="24"/>
          <w:u w:val="single"/>
        </w:rPr>
        <w:t>nafs</w:t>
      </w:r>
      <w:r w:rsidRPr="006A0C06">
        <w:rPr>
          <w:sz w:val="24"/>
          <w:szCs w:val="24"/>
        </w:rPr>
        <w:t xml:space="preserve"> go ko shaytan kaan iyan katalikodi so </w:t>
      </w:r>
      <w:r w:rsidRPr="006A0C06">
        <w:rPr>
          <w:color w:val="FF0000"/>
          <w:sz w:val="24"/>
          <w:szCs w:val="24"/>
          <w:u w:val="single"/>
        </w:rPr>
        <w:t>kabâir</w:t>
      </w:r>
      <w:r w:rsidRPr="006A0C06">
        <w:rPr>
          <w:sz w:val="24"/>
          <w:szCs w:val="24"/>
        </w:rPr>
        <w:t xml:space="preserve"> ago </w:t>
      </w:r>
      <w:r w:rsidR="006A0C06" w:rsidRPr="006A0C06">
        <w:rPr>
          <w:sz w:val="24"/>
          <w:szCs w:val="24"/>
        </w:rPr>
        <w:t>kaan</w:t>
      </w:r>
      <w:r w:rsidRPr="006A0C06">
        <w:rPr>
          <w:sz w:val="24"/>
          <w:szCs w:val="24"/>
        </w:rPr>
        <w:t xml:space="preserve"> di niyan manggalbk so manga dosa. So salakaw pman na </w:t>
      </w:r>
      <w:r w:rsidRPr="006A0C06">
        <w:rPr>
          <w:color w:val="FF0000"/>
          <w:sz w:val="24"/>
          <w:szCs w:val="24"/>
          <w:u w:val="single"/>
        </w:rPr>
        <w:t>fâsik</w:t>
      </w:r>
      <w:r w:rsidRPr="006A0C06">
        <w:rPr>
          <w:sz w:val="24"/>
          <w:szCs w:val="24"/>
        </w:rPr>
        <w:t xml:space="preserve"> a madadadag, tiyalikodan iyan so </w:t>
      </w:r>
      <w:r w:rsidRPr="006A0C06">
        <w:rPr>
          <w:color w:val="FF0000"/>
          <w:sz w:val="24"/>
          <w:szCs w:val="24"/>
          <w:u w:val="single"/>
        </w:rPr>
        <w:t>fardh</w:t>
      </w:r>
      <w:r w:rsidRPr="006A0C06">
        <w:rPr>
          <w:sz w:val="24"/>
          <w:szCs w:val="24"/>
        </w:rPr>
        <w:t xml:space="preserve"> nago minggalbk sa sadn</w:t>
      </w:r>
      <w:r w:rsidR="006A0C06" w:rsidRPr="006A0C06">
        <w:rPr>
          <w:sz w:val="24"/>
          <w:szCs w:val="24"/>
        </w:rPr>
        <w:t xml:space="preserve"> sa</w:t>
      </w:r>
      <w:r w:rsidRPr="006A0C06">
        <w:rPr>
          <w:sz w:val="24"/>
          <w:szCs w:val="24"/>
        </w:rPr>
        <w:t xml:space="preserve"> </w:t>
      </w:r>
      <w:r w:rsidR="006A0C06" w:rsidRPr="006A0C06">
        <w:rPr>
          <w:sz w:val="24"/>
          <w:szCs w:val="24"/>
        </w:rPr>
        <w:t xml:space="preserve">dosa a </w:t>
      </w:r>
      <w:r w:rsidRPr="006A0C06">
        <w:rPr>
          <w:sz w:val="24"/>
          <w:szCs w:val="24"/>
        </w:rPr>
        <w:t xml:space="preserve">phkasaot iyan sii ko lalan a kakhaoyagan go gii niyanon di ipangos’ng so kapanagontaman ko kakhaoyagan taman sa gii niyan di panditan so Bnar a </w:t>
      </w:r>
      <w:r w:rsidRPr="006A0C06">
        <w:rPr>
          <w:b/>
          <w:bCs/>
          <w:i/>
          <w:iCs/>
          <w:sz w:val="24"/>
          <w:szCs w:val="24"/>
        </w:rPr>
        <w:t>Razzâ</w:t>
      </w:r>
      <w:r w:rsidR="00DF70C2">
        <w:rPr>
          <w:b/>
          <w:bCs/>
          <w:i/>
          <w:iCs/>
          <w:sz w:val="24"/>
          <w:szCs w:val="24"/>
        </w:rPr>
        <w:t>k</w:t>
      </w:r>
      <w:r w:rsidRPr="006A0C06">
        <w:rPr>
          <w:sz w:val="24"/>
          <w:szCs w:val="24"/>
        </w:rPr>
        <w:t xml:space="preserve">. So pman so kambarasa ago sogoan, (pagampaganay na so </w:t>
      </w:r>
      <w:r w:rsidRPr="006A0C06">
        <w:rPr>
          <w:color w:val="FF0000"/>
          <w:sz w:val="24"/>
          <w:szCs w:val="24"/>
          <w:u w:val="single"/>
        </w:rPr>
        <w:t>salâh</w:t>
      </w:r>
      <w:r w:rsidRPr="006A0C06">
        <w:rPr>
          <w:sz w:val="24"/>
          <w:szCs w:val="24"/>
        </w:rPr>
        <w:t>) na skaniyan so ‘</w:t>
      </w:r>
      <w:r w:rsidRPr="006A0C06">
        <w:rPr>
          <w:color w:val="FF0000"/>
          <w:sz w:val="24"/>
          <w:szCs w:val="24"/>
          <w:u w:val="single"/>
        </w:rPr>
        <w:t>ibâdah</w:t>
      </w:r>
      <w:r w:rsidRPr="006A0C06">
        <w:rPr>
          <w:sz w:val="24"/>
          <w:szCs w:val="24"/>
        </w:rPr>
        <w:t xml:space="preserve">. Na so pman so kathidawa, na skaniyan so kasabta ko poso ago </w:t>
      </w:r>
      <w:r w:rsidRPr="006A0C06">
        <w:rPr>
          <w:color w:val="FF0000"/>
          <w:sz w:val="24"/>
          <w:szCs w:val="24"/>
          <w:u w:val="single"/>
        </w:rPr>
        <w:t>rûh</w:t>
      </w:r>
      <w:r w:rsidRPr="006A0C06">
        <w:rPr>
          <w:sz w:val="24"/>
          <w:szCs w:val="24"/>
        </w:rPr>
        <w:t xml:space="preserve"> phoon ko manga dosa, manga rarata a parangay ago kabinasaan a  tatap a daa kaposan iyan  golalan sa </w:t>
      </w:r>
      <w:r w:rsidRPr="006A0C06">
        <w:rPr>
          <w:color w:val="FF0000"/>
          <w:sz w:val="24"/>
          <w:szCs w:val="24"/>
          <w:u w:val="single"/>
        </w:rPr>
        <w:t>jihad</w:t>
      </w:r>
      <w:r w:rsidRPr="006A0C06">
        <w:rPr>
          <w:sz w:val="24"/>
          <w:szCs w:val="24"/>
        </w:rPr>
        <w:t xml:space="preserve"> ko </w:t>
      </w:r>
      <w:r w:rsidRPr="006A0C06">
        <w:rPr>
          <w:color w:val="FF0000"/>
          <w:sz w:val="24"/>
          <w:szCs w:val="24"/>
          <w:u w:val="single"/>
        </w:rPr>
        <w:t>nafs</w:t>
      </w:r>
      <w:r w:rsidRPr="006A0C06">
        <w:rPr>
          <w:sz w:val="24"/>
          <w:szCs w:val="24"/>
        </w:rPr>
        <w:t xml:space="preserve"> go manga baya iyan nago ko manga shaytan sii ko jinn ago manosiya. Na so pman so giyoto a dowa a atastanggongan, so isa ron na so kabgay sa kaoyagoyag ago so ka pagpraon. So salakaw ron na so kinggolalann ko ‘</w:t>
      </w:r>
      <w:r w:rsidRPr="006A0C06">
        <w:rPr>
          <w:color w:val="FF0000"/>
          <w:sz w:val="24"/>
          <w:szCs w:val="24"/>
          <w:u w:val="single"/>
        </w:rPr>
        <w:t>ibâdah</w:t>
      </w:r>
      <w:r w:rsidRPr="006A0C06">
        <w:rPr>
          <w:sz w:val="24"/>
          <w:szCs w:val="24"/>
        </w:rPr>
        <w:t> ago so kapamangni ko Skaniyan a phmbgay sa kaoyagoyag ago phagpron; na giyanan so ka-</w:t>
      </w:r>
      <w:r w:rsidRPr="006A0C06">
        <w:rPr>
          <w:color w:val="FF0000"/>
          <w:sz w:val="24"/>
          <w:szCs w:val="24"/>
          <w:u w:val="single"/>
        </w:rPr>
        <w:t>thawakkul</w:t>
      </w:r>
      <w:r w:rsidRPr="006A0C06">
        <w:rPr>
          <w:sz w:val="24"/>
          <w:szCs w:val="24"/>
        </w:rPr>
        <w:t xml:space="preserve"> sii Rkaniyan go so kapanarig sii Rkaniyan. </w:t>
      </w:r>
    </w:p>
    <w:p w14:paraId="57352C77" w14:textId="77777777" w:rsidR="00BC75D6" w:rsidRPr="00FF3699" w:rsidRDefault="00BC75D6" w:rsidP="00BC75D6">
      <w:pPr>
        <w:jc w:val="both"/>
        <w:rPr>
          <w:sz w:val="24"/>
          <w:szCs w:val="24"/>
        </w:rPr>
      </w:pPr>
      <w:r w:rsidRPr="00FF3699">
        <w:rPr>
          <w:sz w:val="24"/>
          <w:szCs w:val="24"/>
        </w:rPr>
        <w:t xml:space="preserve">Oway, sadn sa migay go mimbaal ko niyawa - a aya daa lawan iyan a malomantas a piyakammsa a parahiyasan o </w:t>
      </w:r>
      <w:r w:rsidRPr="00FF3699">
        <w:rPr>
          <w:b/>
          <w:bCs/>
          <w:i/>
          <w:iCs/>
          <w:sz w:val="24"/>
          <w:szCs w:val="24"/>
        </w:rPr>
        <w:t>As-Samad</w:t>
      </w:r>
      <w:r w:rsidRPr="00FF3699">
        <w:rPr>
          <w:sz w:val="24"/>
          <w:szCs w:val="24"/>
        </w:rPr>
        <w:t xml:space="preserve"> ago aya piyakammsa ko </w:t>
      </w:r>
      <w:r w:rsidRPr="00FF3699">
        <w:rPr>
          <w:color w:val="FF0000"/>
          <w:sz w:val="24"/>
          <w:szCs w:val="24"/>
          <w:u w:val="single"/>
        </w:rPr>
        <w:t>hikmah</w:t>
      </w:r>
      <w:r w:rsidRPr="00FF3699">
        <w:rPr>
          <w:sz w:val="24"/>
          <w:szCs w:val="24"/>
        </w:rPr>
        <w:t xml:space="preserve"> o </w:t>
      </w:r>
      <w:r w:rsidRPr="00FF3699">
        <w:rPr>
          <w:color w:val="FF0000"/>
          <w:sz w:val="24"/>
          <w:szCs w:val="24"/>
          <w:u w:val="single"/>
        </w:rPr>
        <w:t>Ar-Rabb</w:t>
      </w:r>
      <w:r w:rsidRPr="00FF3699">
        <w:rPr>
          <w:sz w:val="24"/>
          <w:szCs w:val="24"/>
        </w:rPr>
        <w:t>, na Skaniyan so phagpr ago plinding ko kaoyagoyag golalan ko rizki. Da dn inonta bo ka Skaniyan. Khabaya ka sa poriba? So daa lawan iyan a malobay ago mabodaboda a manga pangangayamn na siran i daa lawan a pkaphagpr piyapiya. (Datar o manga sda ago manga lowati sii ko manga onga.) So di phkagaga ago rki-rkign a manga kaadn, siran i phkakan sa daa lawan iyan a manga a pipiya a rizki. (Datar o manga wata ago manga ikaririga.)</w:t>
      </w:r>
    </w:p>
    <w:p w14:paraId="2DF7C572" w14:textId="77777777" w:rsidR="00BC75D6" w:rsidRPr="00FF3699" w:rsidRDefault="00BC75D6" w:rsidP="00BC75D6">
      <w:pPr>
        <w:jc w:val="both"/>
        <w:rPr>
          <w:sz w:val="24"/>
          <w:szCs w:val="24"/>
        </w:rPr>
      </w:pPr>
      <w:r w:rsidRPr="00FF3699">
        <w:rPr>
          <w:sz w:val="24"/>
          <w:szCs w:val="24"/>
        </w:rPr>
        <w:t xml:space="preserve">Oway, kaan kasaboti a so okit ko </w:t>
      </w:r>
      <w:r w:rsidRPr="00FF3699">
        <w:rPr>
          <w:color w:val="FF0000"/>
          <w:sz w:val="24"/>
          <w:szCs w:val="24"/>
          <w:u w:val="single"/>
        </w:rPr>
        <w:t>halal</w:t>
      </w:r>
      <w:r w:rsidRPr="00FF3699">
        <w:rPr>
          <w:sz w:val="24"/>
          <w:szCs w:val="24"/>
        </w:rPr>
        <w:t xml:space="preserve"> a rizki na kna ba sii ko bagr ago trang ka sii ko ka di phakagaga ago kalobay, kiyasokodan a iabay so manga sda ko manga lako, so manga ikaririga ko manga binatang nago so manga kayo ko manga pangangayamn. </w:t>
      </w:r>
    </w:p>
    <w:p w14:paraId="155E75B1" w14:textId="043C49EB" w:rsidR="00BC75D6" w:rsidRPr="00E3210B" w:rsidRDefault="00BC75D6" w:rsidP="00BC75D6">
      <w:pPr>
        <w:jc w:val="both"/>
        <w:rPr>
          <w:sz w:val="24"/>
          <w:szCs w:val="24"/>
        </w:rPr>
      </w:pPr>
      <w:r w:rsidRPr="00E3210B">
        <w:rPr>
          <w:sz w:val="24"/>
          <w:szCs w:val="24"/>
        </w:rPr>
        <w:t xml:space="preserve">Ma’ana oto na sadn sa ibagak iyan so </w:t>
      </w:r>
      <w:r w:rsidRPr="00E3210B">
        <w:rPr>
          <w:color w:val="FF0000"/>
          <w:sz w:val="24"/>
          <w:szCs w:val="24"/>
          <w:u w:val="single"/>
        </w:rPr>
        <w:t>salâh</w:t>
      </w:r>
      <w:r w:rsidRPr="00E3210B">
        <w:rPr>
          <w:sz w:val="24"/>
          <w:szCs w:val="24"/>
        </w:rPr>
        <w:t xml:space="preserve"> niyan para bo ko kapanagontaman ko kakhaoyagan na miyakasaibarat ko sondaro a  tiyalikodan iyan so kambarasa ago so kota iyan na ba dn gii mamalad sa padian. Ogaid, na mapasad iyan minggolalan so </w:t>
      </w:r>
      <w:r w:rsidRPr="00E3210B">
        <w:rPr>
          <w:color w:val="FF0000"/>
          <w:sz w:val="24"/>
          <w:szCs w:val="24"/>
          <w:u w:val="single"/>
        </w:rPr>
        <w:t>salâh</w:t>
      </w:r>
      <w:r w:rsidRPr="00E3210B">
        <w:rPr>
          <w:sz w:val="24"/>
          <w:szCs w:val="24"/>
        </w:rPr>
        <w:t xml:space="preserve">, na so kaploba ko bagian iyan phoon ko </w:t>
      </w:r>
      <w:r w:rsidRPr="00E3210B">
        <w:rPr>
          <w:color w:val="FF0000"/>
          <w:sz w:val="24"/>
          <w:szCs w:val="24"/>
          <w:u w:val="single"/>
        </w:rPr>
        <w:t>rahmah</w:t>
      </w:r>
      <w:r w:rsidRPr="00E3210B">
        <w:rPr>
          <w:sz w:val="24"/>
          <w:szCs w:val="24"/>
        </w:rPr>
        <w:t xml:space="preserve"> o manga tindai o </w:t>
      </w:r>
      <w:r w:rsidRPr="00E3210B">
        <w:rPr>
          <w:color w:val="FF0000"/>
          <w:sz w:val="24"/>
          <w:szCs w:val="24"/>
          <w:u w:val="single"/>
        </w:rPr>
        <w:t>Janâb Ar-Razzâ</w:t>
      </w:r>
      <w:r w:rsidR="00856216">
        <w:rPr>
          <w:color w:val="FF0000"/>
          <w:sz w:val="24"/>
          <w:szCs w:val="24"/>
          <w:u w:val="single"/>
        </w:rPr>
        <w:t>k</w:t>
      </w:r>
      <w:r w:rsidRPr="00E3210B">
        <w:rPr>
          <w:sz w:val="24"/>
          <w:szCs w:val="24"/>
        </w:rPr>
        <w:t xml:space="preserve">, a Skaniyan so </w:t>
      </w:r>
      <w:r w:rsidRPr="00E3210B">
        <w:rPr>
          <w:b/>
          <w:bCs/>
          <w:i/>
          <w:iCs/>
          <w:sz w:val="24"/>
          <w:szCs w:val="24"/>
        </w:rPr>
        <w:t>Karîm</w:t>
      </w:r>
      <w:r w:rsidRPr="00E3210B">
        <w:rPr>
          <w:sz w:val="24"/>
          <w:szCs w:val="24"/>
        </w:rPr>
        <w:t>, nago so kasongowi niyanon kaan di phmbaloy a tanggad ko salakaw di salakaw na giyaya na kapiyaan ago kawaraw; na giyai mambo na ‘</w:t>
      </w:r>
      <w:r w:rsidRPr="00E3210B">
        <w:rPr>
          <w:color w:val="FF0000"/>
          <w:sz w:val="24"/>
          <w:szCs w:val="24"/>
          <w:u w:val="single"/>
        </w:rPr>
        <w:t>ibâdah</w:t>
      </w:r>
      <w:r w:rsidRPr="00E3210B">
        <w:rPr>
          <w:sz w:val="24"/>
          <w:szCs w:val="24"/>
        </w:rPr>
        <w:t>.</w:t>
      </w:r>
    </w:p>
    <w:p w14:paraId="63D5C185" w14:textId="4C61D75E" w:rsidR="00BC75D6" w:rsidRPr="00E3210B" w:rsidRDefault="00BC75D6" w:rsidP="00BC75D6">
      <w:pPr>
        <w:jc w:val="both"/>
        <w:rPr>
          <w:sz w:val="24"/>
          <w:szCs w:val="24"/>
        </w:rPr>
      </w:pPr>
      <w:r w:rsidRPr="00E3210B">
        <w:rPr>
          <w:sz w:val="24"/>
          <w:szCs w:val="24"/>
        </w:rPr>
        <w:t xml:space="preserve">So </w:t>
      </w:r>
      <w:r w:rsidRPr="00E3210B">
        <w:rPr>
          <w:color w:val="FF0000"/>
          <w:sz w:val="24"/>
          <w:szCs w:val="24"/>
          <w:u w:val="single"/>
        </w:rPr>
        <w:t>fitrah</w:t>
      </w:r>
      <w:r w:rsidRPr="00E3210B">
        <w:rPr>
          <w:sz w:val="24"/>
          <w:szCs w:val="24"/>
        </w:rPr>
        <w:t xml:space="preserve"> o manosiya ago manga </w:t>
      </w:r>
      <w:r w:rsidRPr="00E3210B">
        <w:rPr>
          <w:color w:val="FF0000"/>
          <w:sz w:val="24"/>
          <w:szCs w:val="24"/>
          <w:u w:val="single"/>
        </w:rPr>
        <w:t xml:space="preserve">ma’nawî </w:t>
      </w:r>
      <w:r w:rsidRPr="00E3210B">
        <w:rPr>
          <w:sz w:val="24"/>
          <w:szCs w:val="24"/>
        </w:rPr>
        <w:t>a ibatibat iyan na iphakiilay niyan a skaniyan na inadn para ko ‘</w:t>
      </w:r>
      <w:r w:rsidRPr="00E3210B">
        <w:rPr>
          <w:color w:val="FF0000"/>
          <w:sz w:val="24"/>
          <w:szCs w:val="24"/>
          <w:u w:val="single"/>
        </w:rPr>
        <w:t>ibâdah</w:t>
      </w:r>
      <w:r w:rsidRPr="00E3210B">
        <w:rPr>
          <w:sz w:val="24"/>
          <w:szCs w:val="24"/>
        </w:rPr>
        <w:t>. Kagiya sii ko ilayan ko tabiat ago bagr, a manga kinanglan ko kaoyagoyag iyan sa doniya, na di niyan bo marpng so miyamakaronironi a papanok, a gyoto so knti.  Na sii pman ko mipantag ko ‘</w:t>
      </w:r>
      <w:r w:rsidRPr="00E3210B">
        <w:rPr>
          <w:color w:val="FF0000"/>
          <w:sz w:val="24"/>
          <w:szCs w:val="24"/>
          <w:u w:val="single"/>
        </w:rPr>
        <w:t>ilm</w:t>
      </w:r>
      <w:r w:rsidRPr="00E3210B">
        <w:rPr>
          <w:sz w:val="24"/>
          <w:szCs w:val="24"/>
        </w:rPr>
        <w:t xml:space="preserve"> ago kamimiskin, kapangalimbabaan a kapamangni ago ‘</w:t>
      </w:r>
      <w:r w:rsidRPr="00E3210B">
        <w:rPr>
          <w:color w:val="FF0000"/>
          <w:sz w:val="24"/>
          <w:szCs w:val="24"/>
          <w:u w:val="single"/>
        </w:rPr>
        <w:t>ibâdah</w:t>
      </w:r>
      <w:r w:rsidRPr="00E3210B">
        <w:rPr>
          <w:sz w:val="24"/>
          <w:szCs w:val="24"/>
        </w:rPr>
        <w:t xml:space="preserve">, a manga kinanglan ko </w:t>
      </w:r>
      <w:r w:rsidRPr="00E3210B">
        <w:rPr>
          <w:color w:val="FF0000"/>
          <w:sz w:val="24"/>
          <w:szCs w:val="24"/>
          <w:u w:val="single"/>
        </w:rPr>
        <w:t>ma’nawî</w:t>
      </w:r>
      <w:r w:rsidRPr="00E3210B">
        <w:rPr>
          <w:sz w:val="24"/>
          <w:szCs w:val="24"/>
        </w:rPr>
        <w:t xml:space="preserve"> a kaoyagoyag iyan go so kaoyagoyag iyan sa </w:t>
      </w:r>
      <w:r w:rsidRPr="00E3210B">
        <w:rPr>
          <w:color w:val="FF0000"/>
          <w:sz w:val="24"/>
          <w:szCs w:val="24"/>
          <w:u w:val="single"/>
        </w:rPr>
        <w:t>âkhirah</w:t>
      </w:r>
      <w:r w:rsidRPr="00E3210B">
        <w:rPr>
          <w:sz w:val="24"/>
          <w:szCs w:val="24"/>
        </w:rPr>
        <w:t>,</w:t>
      </w:r>
      <w:r w:rsidR="00E3210B" w:rsidRPr="00E3210B">
        <w:rPr>
          <w:sz w:val="24"/>
          <w:szCs w:val="24"/>
        </w:rPr>
        <w:t>na</w:t>
      </w:r>
      <w:r w:rsidRPr="00E3210B">
        <w:rPr>
          <w:sz w:val="24"/>
          <w:szCs w:val="24"/>
        </w:rPr>
        <w:t xml:space="preserve"> skaniyan na </w:t>
      </w:r>
      <w:r w:rsidRPr="00E3210B">
        <w:rPr>
          <w:b/>
          <w:bCs/>
          <w:i/>
          <w:iCs/>
          <w:sz w:val="24"/>
          <w:szCs w:val="24"/>
        </w:rPr>
        <w:t>sultân</w:t>
      </w:r>
      <w:r w:rsidRPr="00E3210B">
        <w:rPr>
          <w:sz w:val="24"/>
          <w:szCs w:val="24"/>
        </w:rPr>
        <w:t xml:space="preserve"> ago komandar o manga pangangayamn. </w:t>
      </w:r>
    </w:p>
    <w:p w14:paraId="1A6DEA54" w14:textId="72AE8A35" w:rsidR="00BC75D6" w:rsidRPr="00A72EC9" w:rsidRDefault="005E41A8" w:rsidP="00BC75D6">
      <w:pPr>
        <w:jc w:val="both"/>
        <w:rPr>
          <w:sz w:val="24"/>
          <w:szCs w:val="24"/>
        </w:rPr>
      </w:pPr>
      <w:r>
        <w:rPr>
          <w:sz w:val="24"/>
          <w:szCs w:val="24"/>
        </w:rPr>
        <w:t>Kagiya maoto,</w:t>
      </w:r>
      <w:r w:rsidR="00BC75D6" w:rsidRPr="00A72EC9">
        <w:rPr>
          <w:sz w:val="24"/>
          <w:szCs w:val="24"/>
        </w:rPr>
        <w:t xml:space="preserve"> </w:t>
      </w:r>
      <w:r>
        <w:rPr>
          <w:sz w:val="24"/>
          <w:szCs w:val="24"/>
        </w:rPr>
        <w:t>H</w:t>
      </w:r>
      <w:r w:rsidR="00BC75D6" w:rsidRPr="00A72EC9">
        <w:rPr>
          <w:sz w:val="24"/>
          <w:szCs w:val="24"/>
        </w:rPr>
        <w:t xml:space="preserve">ay </w:t>
      </w:r>
      <w:r w:rsidR="00BC75D6" w:rsidRPr="00A72EC9">
        <w:rPr>
          <w:color w:val="FF0000"/>
          <w:sz w:val="24"/>
          <w:szCs w:val="24"/>
          <w:u w:val="single"/>
        </w:rPr>
        <w:t>nafs</w:t>
      </w:r>
      <w:r w:rsidR="00BC75D6" w:rsidRPr="00A72EC9">
        <w:rPr>
          <w:sz w:val="24"/>
          <w:szCs w:val="24"/>
        </w:rPr>
        <w:t xml:space="preserve"> akn! Opama ka </w:t>
      </w:r>
      <w:r w:rsidR="000E0624">
        <w:rPr>
          <w:sz w:val="24"/>
          <w:szCs w:val="24"/>
        </w:rPr>
        <w:t>m</w:t>
      </w:r>
      <w:r w:rsidR="00BC75D6" w:rsidRPr="00A72EC9">
        <w:rPr>
          <w:sz w:val="24"/>
          <w:szCs w:val="24"/>
        </w:rPr>
        <w:t xml:space="preserve">baloyn ka so kaoyagoyag sii sa doniya a aya onayan a singanin ka ago lalayonn ka i kanggalbka on, na phmbaloy ka a sondaro o </w:t>
      </w:r>
      <w:r w:rsidRPr="00A72EC9">
        <w:rPr>
          <w:sz w:val="24"/>
          <w:szCs w:val="24"/>
        </w:rPr>
        <w:t>knti</w:t>
      </w:r>
      <w:r>
        <w:rPr>
          <w:sz w:val="24"/>
          <w:szCs w:val="24"/>
        </w:rPr>
        <w:t>,</w:t>
      </w:r>
      <w:r w:rsidRPr="00A72EC9">
        <w:rPr>
          <w:sz w:val="24"/>
          <w:szCs w:val="24"/>
        </w:rPr>
        <w:t xml:space="preserve"> papanok a </w:t>
      </w:r>
      <w:r w:rsidR="00BC75D6" w:rsidRPr="00A72EC9">
        <w:rPr>
          <w:sz w:val="24"/>
          <w:szCs w:val="24"/>
        </w:rPr>
        <w:t>miyamakaronironi</w:t>
      </w:r>
      <w:r>
        <w:rPr>
          <w:sz w:val="24"/>
          <w:szCs w:val="24"/>
        </w:rPr>
        <w:t>.</w:t>
      </w:r>
      <w:r w:rsidR="00BC75D6" w:rsidRPr="00A72EC9">
        <w:rPr>
          <w:sz w:val="24"/>
          <w:szCs w:val="24"/>
        </w:rPr>
        <w:t xml:space="preserve"> Ogaid na opama ka mbaloyn ka so kaoyagoyag sa </w:t>
      </w:r>
      <w:r w:rsidR="00BC75D6" w:rsidRPr="00A72EC9">
        <w:rPr>
          <w:color w:val="FF0000"/>
          <w:sz w:val="24"/>
          <w:szCs w:val="24"/>
          <w:u w:val="single"/>
        </w:rPr>
        <w:t>âkhirah</w:t>
      </w:r>
      <w:r w:rsidR="00BC75D6" w:rsidRPr="00A72EC9">
        <w:rPr>
          <w:sz w:val="24"/>
          <w:szCs w:val="24"/>
        </w:rPr>
        <w:t xml:space="preserve"> a aya onayan a singanin ka, nago </w:t>
      </w:r>
      <w:r w:rsidR="000E0624">
        <w:rPr>
          <w:sz w:val="24"/>
          <w:szCs w:val="24"/>
        </w:rPr>
        <w:t>m</w:t>
      </w:r>
      <w:r>
        <w:rPr>
          <w:sz w:val="24"/>
          <w:szCs w:val="24"/>
        </w:rPr>
        <w:t xml:space="preserve">baloyn ka </w:t>
      </w:r>
      <w:r w:rsidR="00BC75D6" w:rsidRPr="00A72EC9">
        <w:rPr>
          <w:sz w:val="24"/>
          <w:szCs w:val="24"/>
        </w:rPr>
        <w:t xml:space="preserve">giya a kaoyagoyag a titayan iyan go pamomolaan iyan nago </w:t>
      </w:r>
      <w:r w:rsidR="00BC75D6" w:rsidRPr="00A72EC9">
        <w:rPr>
          <w:sz w:val="24"/>
          <w:szCs w:val="24"/>
        </w:rPr>
        <w:lastRenderedPageBreak/>
        <w:t>kapanagontamanon, na phmbaloy ka a maporo a komandar o manga pangangayamn, pakathatayaan go mangalimbabaan a ‘</w:t>
      </w:r>
      <w:r w:rsidR="00BC75D6" w:rsidRPr="00A72EC9">
        <w:rPr>
          <w:color w:val="FF0000"/>
          <w:sz w:val="24"/>
          <w:szCs w:val="24"/>
          <w:u w:val="single"/>
        </w:rPr>
        <w:t>abd</w:t>
      </w:r>
      <w:r w:rsidR="00BC75D6" w:rsidRPr="00A72EC9">
        <w:rPr>
          <w:sz w:val="24"/>
          <w:szCs w:val="24"/>
        </w:rPr>
        <w:t xml:space="preserve"> o </w:t>
      </w:r>
      <w:r w:rsidR="00BC75D6" w:rsidRPr="00A72EC9">
        <w:rPr>
          <w:color w:val="FF0000"/>
          <w:sz w:val="24"/>
          <w:szCs w:val="24"/>
          <w:u w:val="single"/>
        </w:rPr>
        <w:t>Janâb-i Hakk</w:t>
      </w:r>
      <w:r w:rsidR="00BC75D6" w:rsidRPr="00A72EC9">
        <w:rPr>
          <w:sz w:val="24"/>
          <w:szCs w:val="24"/>
        </w:rPr>
        <w:t xml:space="preserve">, a sslaan ago pagaadatan a banto Iyan sii sa giya a doniya.  </w:t>
      </w:r>
    </w:p>
    <w:p w14:paraId="05C35849" w14:textId="77777777" w:rsidR="00BC75D6" w:rsidRPr="00A72EC9" w:rsidRDefault="00BC75D6" w:rsidP="00BC75D6">
      <w:pPr>
        <w:jc w:val="both"/>
        <w:rPr>
          <w:sz w:val="24"/>
          <w:szCs w:val="24"/>
        </w:rPr>
      </w:pPr>
      <w:r w:rsidRPr="00A72EC9">
        <w:rPr>
          <w:sz w:val="24"/>
          <w:szCs w:val="24"/>
        </w:rPr>
        <w:t xml:space="preserve">Giyaya so dowa a lalan a para rka! Pamimili ka sadn sa khabayaan ka on... </w:t>
      </w:r>
    </w:p>
    <w:p w14:paraId="321E8BBD" w14:textId="77777777" w:rsidR="00BC75D6" w:rsidRPr="00A72EC9" w:rsidRDefault="00BC75D6" w:rsidP="00BC75D6">
      <w:pPr>
        <w:jc w:val="both"/>
        <w:rPr>
          <w:sz w:val="24"/>
          <w:szCs w:val="24"/>
        </w:rPr>
      </w:pPr>
      <w:r w:rsidRPr="00A72EC9">
        <w:rPr>
          <w:sz w:val="24"/>
          <w:szCs w:val="24"/>
        </w:rPr>
        <w:t xml:space="preserve">Pangni ka sa </w:t>
      </w:r>
      <w:r w:rsidRPr="00A72EC9">
        <w:rPr>
          <w:color w:val="FF0000"/>
          <w:sz w:val="24"/>
          <w:szCs w:val="24"/>
          <w:u w:val="single"/>
        </w:rPr>
        <w:t>hidâyah</w:t>
      </w:r>
      <w:r w:rsidRPr="00A72EC9">
        <w:rPr>
          <w:sz w:val="24"/>
          <w:szCs w:val="24"/>
        </w:rPr>
        <w:t xml:space="preserve"> ago </w:t>
      </w:r>
      <w:r w:rsidRPr="00A72EC9">
        <w:rPr>
          <w:color w:val="FF0000"/>
          <w:sz w:val="24"/>
          <w:szCs w:val="24"/>
          <w:u w:val="single"/>
        </w:rPr>
        <w:t>tawfik</w:t>
      </w:r>
      <w:r w:rsidRPr="00A72EC9">
        <w:rPr>
          <w:sz w:val="24"/>
          <w:szCs w:val="24"/>
        </w:rPr>
        <w:t xml:space="preserve"> phoon ko </w:t>
      </w:r>
      <w:r w:rsidRPr="00A72EC9">
        <w:rPr>
          <w:b/>
          <w:bCs/>
          <w:i/>
          <w:iCs/>
          <w:sz w:val="24"/>
          <w:szCs w:val="24"/>
        </w:rPr>
        <w:t>Arhamurrâhimîn</w:t>
      </w:r>
      <w:r w:rsidRPr="00A72EC9">
        <w:rPr>
          <w:sz w:val="24"/>
          <w:szCs w:val="24"/>
        </w:rPr>
        <w:t>...</w:t>
      </w:r>
    </w:p>
    <w:p w14:paraId="58E3935F" w14:textId="77777777" w:rsidR="00BC75D6" w:rsidRPr="00A72EC9" w:rsidRDefault="00BC75D6" w:rsidP="00BC75D6">
      <w:pPr>
        <w:jc w:val="center"/>
        <w:rPr>
          <w:sz w:val="24"/>
          <w:szCs w:val="24"/>
        </w:rPr>
      </w:pPr>
      <w:r w:rsidRPr="00A72EC9">
        <w:rPr>
          <w:sz w:val="24"/>
          <w:szCs w:val="24"/>
        </w:rPr>
        <w:t>* * *</w:t>
      </w:r>
    </w:p>
    <w:p w14:paraId="76228394" w14:textId="77777777" w:rsidR="00BC75D6" w:rsidRPr="00BC75D6" w:rsidRDefault="00BC75D6" w:rsidP="00BC75D6">
      <w:pPr>
        <w:jc w:val="both"/>
      </w:pPr>
      <w:bookmarkStart w:id="0" w:name="_ftn1"/>
      <w:bookmarkEnd w:id="0"/>
    </w:p>
    <w:p w14:paraId="2C7EFAC9" w14:textId="77777777" w:rsidR="00B204F6" w:rsidRPr="00BC75D6" w:rsidRDefault="00B204F6" w:rsidP="00BC75D6">
      <w:pPr>
        <w:jc w:val="both"/>
      </w:pPr>
    </w:p>
    <w:sectPr w:rsidR="00B204F6" w:rsidRPr="00BC75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B45CC" w14:textId="77777777" w:rsidR="00FC4C1F" w:rsidRDefault="00FC4C1F" w:rsidP="00A9520B">
      <w:pPr>
        <w:spacing w:before="0"/>
      </w:pPr>
      <w:r>
        <w:separator/>
      </w:r>
    </w:p>
  </w:endnote>
  <w:endnote w:type="continuationSeparator" w:id="0">
    <w:p w14:paraId="684F249A" w14:textId="77777777" w:rsidR="00FC4C1F" w:rsidRDefault="00FC4C1F" w:rsidP="00A9520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DAF68" w14:textId="77777777" w:rsidR="00FC4C1F" w:rsidRDefault="00FC4C1F" w:rsidP="00A9520B">
      <w:pPr>
        <w:spacing w:before="0"/>
      </w:pPr>
      <w:r>
        <w:separator/>
      </w:r>
    </w:p>
  </w:footnote>
  <w:footnote w:type="continuationSeparator" w:id="0">
    <w:p w14:paraId="6DF98396" w14:textId="77777777" w:rsidR="00FC4C1F" w:rsidRDefault="00FC4C1F" w:rsidP="00A9520B">
      <w:pPr>
        <w:spacing w:before="0"/>
      </w:pPr>
      <w:r>
        <w:continuationSeparator/>
      </w:r>
    </w:p>
  </w:footnote>
  <w:footnote w:id="1">
    <w:p w14:paraId="760D9970" w14:textId="77777777" w:rsidR="00A9520B" w:rsidRPr="00C07C49" w:rsidRDefault="00A9520B" w:rsidP="00A9520B">
      <w:pPr>
        <w:jc w:val="both"/>
        <w:rPr>
          <w:b/>
          <w:bCs/>
          <w:i/>
          <w:iCs/>
          <w:color w:val="FF0000"/>
          <w:sz w:val="20"/>
          <w:szCs w:val="20"/>
        </w:rPr>
      </w:pPr>
      <w:r w:rsidRPr="00C07C49">
        <w:rPr>
          <w:rStyle w:val="FootnoteReference"/>
          <w:color w:val="FF0000"/>
        </w:rPr>
        <w:footnoteRef/>
      </w:r>
      <w:r>
        <w:t xml:space="preserve"> </w:t>
      </w:r>
      <w:r w:rsidRPr="00C07C49">
        <w:rPr>
          <w:b/>
          <w:bCs/>
          <w:i/>
          <w:iCs/>
          <w:color w:val="FF0000"/>
          <w:sz w:val="20"/>
          <w:szCs w:val="20"/>
        </w:rPr>
        <w:t xml:space="preserve">[Matamataan, a so Allah na babid o siran a adn a </w:t>
      </w:r>
      <w:hyperlink r:id="rId1" w:history="1">
        <w:r w:rsidRPr="00771B10">
          <w:rPr>
            <w:rStyle w:val="Hyperlink"/>
            <w:b/>
            <w:bCs/>
            <w:i/>
            <w:iCs/>
            <w:color w:val="FF0000"/>
            <w:sz w:val="20"/>
            <w:szCs w:val="20"/>
            <w:u w:val="none"/>
          </w:rPr>
          <w:t>takw</w:t>
        </w:r>
      </w:hyperlink>
      <w:hyperlink r:id="rId2" w:history="1">
        <w:r w:rsidRPr="00771B10">
          <w:rPr>
            <w:rStyle w:val="Hyperlink"/>
            <w:b/>
            <w:bCs/>
            <w:i/>
            <w:iCs/>
            <w:color w:val="FF0000"/>
            <w:sz w:val="20"/>
            <w:szCs w:val="20"/>
            <w:u w:val="none"/>
          </w:rPr>
          <w:t>â</w:t>
        </w:r>
      </w:hyperlink>
      <w:r w:rsidRPr="00C07C49">
        <w:rPr>
          <w:b/>
          <w:bCs/>
          <w:i/>
          <w:iCs/>
          <w:color w:val="FF0000"/>
          <w:sz w:val="20"/>
          <w:szCs w:val="20"/>
        </w:rPr>
        <w:t> niyan ago siran a manga Muhsinûn (siran a gii golalan ko </w:t>
      </w:r>
      <w:hyperlink r:id="rId3" w:history="1">
        <w:r w:rsidRPr="00C07C49">
          <w:rPr>
            <w:rStyle w:val="Hyperlink"/>
            <w:b/>
            <w:bCs/>
            <w:i/>
            <w:iCs/>
            <w:color w:val="FF0000"/>
            <w:sz w:val="20"/>
            <w:szCs w:val="20"/>
          </w:rPr>
          <w:t>‘</w:t>
        </w:r>
        <w:r w:rsidRPr="00771B10">
          <w:rPr>
            <w:rStyle w:val="Hyperlink"/>
            <w:b/>
            <w:bCs/>
            <w:i/>
            <w:iCs/>
            <w:color w:val="FF0000"/>
            <w:sz w:val="20"/>
            <w:szCs w:val="20"/>
            <w:u w:val="none"/>
          </w:rPr>
          <w:t>ib</w:t>
        </w:r>
      </w:hyperlink>
      <w:hyperlink r:id="rId4" w:history="1">
        <w:r w:rsidRPr="00771B10">
          <w:rPr>
            <w:rStyle w:val="Hyperlink"/>
            <w:b/>
            <w:bCs/>
            <w:i/>
            <w:iCs/>
            <w:color w:val="FF0000"/>
            <w:sz w:val="20"/>
            <w:szCs w:val="20"/>
            <w:u w:val="none"/>
          </w:rPr>
          <w:t>âdah</w:t>
        </w:r>
      </w:hyperlink>
      <w:r w:rsidRPr="00C07C49">
        <w:rPr>
          <w:b/>
          <w:bCs/>
          <w:i/>
          <w:iCs/>
          <w:color w:val="FF0000"/>
          <w:sz w:val="20"/>
          <w:szCs w:val="20"/>
        </w:rPr>
        <w:t> ko Allah sa lagid dn o phkailay ran Skaniyan.)]</w:t>
      </w:r>
    </w:p>
    <w:p w14:paraId="31F36B36" w14:textId="02C4672F" w:rsidR="00A9520B" w:rsidRPr="00C07C49" w:rsidRDefault="00A9520B">
      <w:pPr>
        <w:pStyle w:val="FootnoteText"/>
        <w:rPr>
          <w:lang w:val="en-US"/>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5D6"/>
    <w:rsid w:val="000E0624"/>
    <w:rsid w:val="001B08FE"/>
    <w:rsid w:val="002B264E"/>
    <w:rsid w:val="003A4C04"/>
    <w:rsid w:val="004276F3"/>
    <w:rsid w:val="00576334"/>
    <w:rsid w:val="005E41A8"/>
    <w:rsid w:val="006A0C06"/>
    <w:rsid w:val="006C12B0"/>
    <w:rsid w:val="00771B10"/>
    <w:rsid w:val="00856216"/>
    <w:rsid w:val="00872A7D"/>
    <w:rsid w:val="00917FFA"/>
    <w:rsid w:val="00A72EC9"/>
    <w:rsid w:val="00A9520B"/>
    <w:rsid w:val="00B204F6"/>
    <w:rsid w:val="00BC75D6"/>
    <w:rsid w:val="00C07C49"/>
    <w:rsid w:val="00DA72D1"/>
    <w:rsid w:val="00DF70C2"/>
    <w:rsid w:val="00E3210B"/>
    <w:rsid w:val="00FC4C1F"/>
    <w:rsid w:val="00FF3699"/>
    <w:rsid w:val="00FF541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A12A7"/>
  <w15:chartTrackingRefBased/>
  <w15:docId w15:val="{0029C7B6-C88B-47E3-AD1F-76F3D313E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5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75D6"/>
    <w:rPr>
      <w:color w:val="0563C1" w:themeColor="hyperlink"/>
      <w:u w:val="single"/>
    </w:rPr>
  </w:style>
  <w:style w:type="paragraph" w:styleId="FootnoteText">
    <w:name w:val="footnote text"/>
    <w:basedOn w:val="Normal"/>
    <w:link w:val="FootnoteTextChar"/>
    <w:uiPriority w:val="99"/>
    <w:semiHidden/>
    <w:unhideWhenUsed/>
    <w:rsid w:val="00A9520B"/>
    <w:pPr>
      <w:spacing w:before="0"/>
    </w:pPr>
    <w:rPr>
      <w:sz w:val="20"/>
      <w:szCs w:val="20"/>
    </w:rPr>
  </w:style>
  <w:style w:type="character" w:customStyle="1" w:styleId="FootnoteTextChar">
    <w:name w:val="Footnote Text Char"/>
    <w:basedOn w:val="DefaultParagraphFont"/>
    <w:link w:val="FootnoteText"/>
    <w:uiPriority w:val="99"/>
    <w:semiHidden/>
    <w:rsid w:val="00A9520B"/>
    <w:rPr>
      <w:sz w:val="20"/>
      <w:szCs w:val="20"/>
    </w:rPr>
  </w:style>
  <w:style w:type="character" w:styleId="FootnoteReference">
    <w:name w:val="footnote reference"/>
    <w:basedOn w:val="DefaultParagraphFont"/>
    <w:uiPriority w:val="99"/>
    <w:semiHidden/>
    <w:unhideWhenUsed/>
    <w:rsid w:val="00A9520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www.risaleinur.online/english/_dictionary/I/IBADAH.php" TargetMode="External"/><Relationship Id="rId2" Type="http://schemas.openxmlformats.org/officeDocument/2006/relationships/hyperlink" Target="https://www.risaleinur.online/english/_dictionary/T/TAQWA.php" TargetMode="External"/><Relationship Id="rId1" Type="http://schemas.openxmlformats.org/officeDocument/2006/relationships/hyperlink" Target="https://www.risaleinur.online/english/_dictionary/T/TAQWA.php" TargetMode="External"/><Relationship Id="rId4" Type="http://schemas.openxmlformats.org/officeDocument/2006/relationships/hyperlink" Target="https://www.risaleinur.online/english/_dictionary/I/IBADAH.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F4B5B7-A780-4F80-A8F9-C8AED7AB1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3</Pages>
  <Words>1001</Words>
  <Characters>5711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şifa nur aydın</dc:creator>
  <cp:keywords/>
  <dc:description/>
  <cp:lastModifiedBy>şifa nur aydın</cp:lastModifiedBy>
  <cp:revision>18</cp:revision>
  <dcterms:created xsi:type="dcterms:W3CDTF">2023-12-14T22:35:00Z</dcterms:created>
  <dcterms:modified xsi:type="dcterms:W3CDTF">2024-02-02T14:54:00Z</dcterms:modified>
</cp:coreProperties>
</file>